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0A" w:rsidRPr="005D6589" w:rsidRDefault="00BB0C42">
      <w:pPr>
        <w:rPr>
          <w:b/>
          <w:sz w:val="36"/>
          <w:szCs w:val="36"/>
        </w:rPr>
      </w:pPr>
      <w:r>
        <w:rPr>
          <w:rFonts w:hint="eastAsia"/>
          <w:sz w:val="32"/>
          <w:szCs w:val="32"/>
        </w:rPr>
        <w:t xml:space="preserve">    </w:t>
      </w:r>
      <w:r w:rsidRPr="005D6589">
        <w:rPr>
          <w:rFonts w:hint="eastAsia"/>
          <w:b/>
          <w:sz w:val="36"/>
          <w:szCs w:val="36"/>
        </w:rPr>
        <w:t>中电海康无锡科技有限</w:t>
      </w:r>
      <w:r w:rsidR="005245EF" w:rsidRPr="005D6589">
        <w:rPr>
          <w:rFonts w:hint="eastAsia"/>
          <w:b/>
          <w:sz w:val="36"/>
          <w:szCs w:val="36"/>
        </w:rPr>
        <w:t>公司与西安电子科技大学</w:t>
      </w:r>
    </w:p>
    <w:p w:rsidR="00CF7E0A" w:rsidRPr="005D6589" w:rsidRDefault="005D6589" w:rsidP="005D658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联合培养硕士</w:t>
      </w:r>
      <w:r w:rsidR="005245EF" w:rsidRPr="005D6589">
        <w:rPr>
          <w:rFonts w:hint="eastAsia"/>
          <w:b/>
          <w:sz w:val="36"/>
          <w:szCs w:val="36"/>
        </w:rPr>
        <w:t>专业方向及人员需求</w:t>
      </w:r>
      <w:bookmarkStart w:id="0" w:name="_GoBack"/>
      <w:bookmarkEnd w:id="0"/>
    </w:p>
    <w:p w:rsidR="00CF7E0A" w:rsidRDefault="00CF7E0A">
      <w:pPr>
        <w:ind w:firstLineChars="800" w:firstLine="2880"/>
        <w:rPr>
          <w:sz w:val="36"/>
          <w:szCs w:val="36"/>
        </w:rPr>
      </w:pPr>
    </w:p>
    <w:p w:rsidR="00CF7E0A" w:rsidRDefault="005245EF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专业/方向及人员数量</w:t>
      </w:r>
    </w:p>
    <w:p w:rsidR="00CF7E0A" w:rsidRDefault="000244BC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A378AB">
        <w:rPr>
          <w:rFonts w:ascii="宋体" w:eastAsia="宋体" w:hAnsi="宋体" w:cs="宋体" w:hint="eastAsia"/>
          <w:sz w:val="28"/>
          <w:szCs w:val="28"/>
        </w:rPr>
        <w:t>MCU、</w:t>
      </w:r>
      <w:r w:rsidR="00A378AB">
        <w:rPr>
          <w:rFonts w:ascii="宋体" w:eastAsia="宋体" w:hAnsi="宋体" w:cs="宋体"/>
          <w:sz w:val="28"/>
          <w:szCs w:val="28"/>
        </w:rPr>
        <w:t>CPU</w:t>
      </w:r>
      <w:r w:rsidR="00A378AB">
        <w:rPr>
          <w:rFonts w:ascii="宋体" w:eastAsia="宋体" w:hAnsi="宋体" w:cs="宋体" w:hint="eastAsia"/>
          <w:sz w:val="28"/>
          <w:szCs w:val="28"/>
        </w:rPr>
        <w:t>、TMR应用开发</w:t>
      </w:r>
      <w:r w:rsidR="0075399A">
        <w:rPr>
          <w:rFonts w:ascii="宋体" w:eastAsia="宋体" w:hAnsi="宋体" w:cs="宋体"/>
          <w:sz w:val="28"/>
          <w:szCs w:val="28"/>
        </w:rPr>
        <w:t xml:space="preserve">   </w:t>
      </w:r>
      <w:r w:rsidR="00ED524F">
        <w:rPr>
          <w:rFonts w:ascii="宋体" w:eastAsia="宋体" w:hAnsi="宋体" w:cs="宋体"/>
          <w:sz w:val="28"/>
          <w:szCs w:val="28"/>
        </w:rPr>
        <w:t xml:space="preserve"> </w:t>
      </w:r>
      <w:r w:rsidR="0075399A">
        <w:rPr>
          <w:rFonts w:ascii="宋体" w:eastAsia="宋体" w:hAnsi="宋体" w:cs="宋体"/>
          <w:sz w:val="28"/>
          <w:szCs w:val="28"/>
        </w:rPr>
        <w:t>4人</w:t>
      </w:r>
    </w:p>
    <w:p w:rsidR="00CF7E0A" w:rsidRDefault="000244BC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S</w:t>
      </w:r>
      <w:r w:rsidR="0008793D">
        <w:rPr>
          <w:rFonts w:ascii="宋体" w:eastAsia="宋体" w:hAnsi="宋体" w:cs="宋体" w:hint="eastAsia"/>
          <w:sz w:val="28"/>
          <w:szCs w:val="28"/>
        </w:rPr>
        <w:t>o</w:t>
      </w:r>
      <w:r>
        <w:rPr>
          <w:rFonts w:ascii="宋体" w:eastAsia="宋体" w:hAnsi="宋体" w:cs="宋体" w:hint="eastAsia"/>
          <w:sz w:val="28"/>
          <w:szCs w:val="28"/>
        </w:rPr>
        <w:t>C</w:t>
      </w:r>
      <w:r w:rsidR="00F107C6">
        <w:rPr>
          <w:rFonts w:ascii="宋体" w:eastAsia="宋体" w:hAnsi="宋体" w:cs="宋体" w:hint="eastAsia"/>
          <w:sz w:val="28"/>
          <w:szCs w:val="28"/>
        </w:rPr>
        <w:t>安全</w:t>
      </w:r>
      <w:r>
        <w:rPr>
          <w:rFonts w:ascii="宋体" w:eastAsia="宋体" w:hAnsi="宋体" w:cs="宋体" w:hint="eastAsia"/>
          <w:sz w:val="28"/>
          <w:szCs w:val="28"/>
        </w:rPr>
        <w:t>加密算法研究与实现    4人</w:t>
      </w:r>
    </w:p>
    <w:p w:rsidR="000244BC" w:rsidRDefault="000244BC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MCU固件库与工具开发      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人</w:t>
      </w:r>
    </w:p>
    <w:p w:rsidR="00CF7E0A" w:rsidRDefault="005245EF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专业/方向描述</w:t>
      </w:r>
    </w:p>
    <w:p w:rsidR="0075399A" w:rsidRDefault="0075399A">
      <w:pPr>
        <w:ind w:left="14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1、</w:t>
      </w:r>
      <w:r w:rsidR="006A6574">
        <w:rPr>
          <w:rFonts w:ascii="宋体" w:eastAsia="宋体" w:hAnsi="宋体" w:cs="宋体" w:hint="eastAsia"/>
          <w:b/>
          <w:bCs/>
          <w:sz w:val="28"/>
          <w:szCs w:val="28"/>
        </w:rPr>
        <w:t>MCU、CPU、TMR应用开发</w:t>
      </w:r>
    </w:p>
    <w:p w:rsidR="005D6589" w:rsidRDefault="00D84978" w:rsidP="001677DA">
      <w:pPr>
        <w:ind w:left="140"/>
        <w:rPr>
          <w:rFonts w:ascii="宋体" w:eastAsia="宋体" w:hAnsi="宋体" w:cs="宋体"/>
          <w:bCs/>
          <w:sz w:val="28"/>
          <w:szCs w:val="28"/>
        </w:rPr>
      </w:pPr>
      <w:r w:rsidRPr="005D6589">
        <w:rPr>
          <w:rFonts w:ascii="宋体" w:eastAsia="宋体" w:hAnsi="宋体" w:cs="宋体" w:hint="eastAsia"/>
          <w:b/>
          <w:bCs/>
          <w:sz w:val="28"/>
          <w:szCs w:val="28"/>
        </w:rPr>
        <w:t>课题方向：</w:t>
      </w:r>
      <w:r>
        <w:rPr>
          <w:rFonts w:ascii="宋体" w:eastAsia="宋体" w:hAnsi="宋体" w:cs="宋体" w:hint="eastAsia"/>
          <w:bCs/>
          <w:sz w:val="28"/>
          <w:szCs w:val="28"/>
        </w:rPr>
        <w:t>基于TMR磁传感器，实现一个地磁停车的信息传输和查询系统，主要包括几个方面：地磁检测和信号发送，网关设备实现LoRa转GPRS或NB-IOT, 数据库信息存储，基于终端手机的信息查询。</w:t>
      </w:r>
    </w:p>
    <w:p w:rsidR="001677DA" w:rsidRDefault="001677DA" w:rsidP="001677DA">
      <w:pPr>
        <w:ind w:left="14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通过该课题，</w:t>
      </w:r>
      <w:r w:rsidR="00D84978">
        <w:rPr>
          <w:rFonts w:ascii="宋体" w:eastAsia="宋体" w:hAnsi="宋体" w:cs="宋体" w:hint="eastAsia"/>
          <w:bCs/>
          <w:sz w:val="28"/>
          <w:szCs w:val="28"/>
        </w:rPr>
        <w:t>可以掌握以下一种或多种知识和能力：</w:t>
      </w:r>
    </w:p>
    <w:p w:rsidR="001677DA" w:rsidRDefault="001677DA" w:rsidP="001677DA">
      <w:pPr>
        <w:ind w:left="14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1、</w:t>
      </w:r>
      <w:r w:rsidR="00D84978">
        <w:rPr>
          <w:rFonts w:ascii="宋体" w:eastAsia="宋体" w:hAnsi="宋体" w:cs="宋体" w:hint="eastAsia"/>
          <w:bCs/>
          <w:sz w:val="28"/>
          <w:szCs w:val="28"/>
        </w:rPr>
        <w:t>掌握MCU的编程环境，8位、16位或者32位MCU,能熟练进行MCU编程调试，学习常用MCU接口：UART、I2C、SPI、USB</w:t>
      </w:r>
      <w:r>
        <w:rPr>
          <w:rFonts w:ascii="宋体" w:eastAsia="宋体" w:hAnsi="宋体" w:cs="宋体" w:hint="eastAsia"/>
          <w:bCs/>
          <w:sz w:val="28"/>
          <w:szCs w:val="28"/>
        </w:rPr>
        <w:t>等的使用方法；</w:t>
      </w:r>
    </w:p>
    <w:p w:rsidR="001677DA" w:rsidRDefault="001677DA" w:rsidP="001677DA">
      <w:pPr>
        <w:ind w:left="14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2.、</w:t>
      </w:r>
      <w:r w:rsidR="00D84978">
        <w:rPr>
          <w:rFonts w:ascii="宋体" w:eastAsia="宋体" w:hAnsi="宋体" w:cs="宋体" w:hint="eastAsia"/>
          <w:bCs/>
          <w:sz w:val="28"/>
          <w:szCs w:val="28"/>
        </w:rPr>
        <w:t>掌握网络通信协议，学习LoRa、GPRS、NB-IoT</w:t>
      </w:r>
      <w:r>
        <w:rPr>
          <w:rFonts w:ascii="宋体" w:eastAsia="宋体" w:hAnsi="宋体" w:cs="宋体" w:hint="eastAsia"/>
          <w:bCs/>
          <w:sz w:val="28"/>
          <w:szCs w:val="28"/>
        </w:rPr>
        <w:t>等常用协议的编程；</w:t>
      </w:r>
    </w:p>
    <w:p w:rsidR="00D84978" w:rsidRDefault="00D84978" w:rsidP="001677DA">
      <w:pPr>
        <w:ind w:left="14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3.掌握数据库的编程，比如MS Access、SQL Server、Oracle</w:t>
      </w:r>
      <w:r w:rsidR="001677DA">
        <w:rPr>
          <w:rFonts w:ascii="宋体" w:eastAsia="宋体" w:hAnsi="宋体" w:cs="宋体" w:hint="eastAsia"/>
          <w:bCs/>
          <w:sz w:val="28"/>
          <w:szCs w:val="28"/>
        </w:rPr>
        <w:t>等；</w:t>
      </w:r>
      <w:r>
        <w:rPr>
          <w:rFonts w:ascii="宋体" w:eastAsia="宋体" w:hAnsi="宋体" w:cs="宋体" w:hint="eastAsia"/>
          <w:bCs/>
          <w:sz w:val="28"/>
          <w:szCs w:val="28"/>
        </w:rPr>
        <w:t>4.掌握Android平台的编程环境，熟练使用Eclipse、Java、ADT等。</w:t>
      </w:r>
    </w:p>
    <w:p w:rsidR="005D6589" w:rsidRDefault="00FA0453" w:rsidP="005D6589">
      <w:pPr>
        <w:ind w:left="14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招生要求：</w:t>
      </w:r>
    </w:p>
    <w:p w:rsidR="00FA0453" w:rsidRPr="00FA0453" w:rsidRDefault="00FA0453" w:rsidP="005D6589">
      <w:pPr>
        <w:ind w:left="14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英语四级以上水平，电子、信息、计算机等相关专业，具有C或Java编程经验者更佳。</w:t>
      </w:r>
    </w:p>
    <w:p w:rsidR="00CF7E0A" w:rsidRDefault="000244BC" w:rsidP="00D84978">
      <w:pPr>
        <w:ind w:left="14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2</w:t>
      </w:r>
      <w:r w:rsidR="005245EF">
        <w:rPr>
          <w:rFonts w:ascii="宋体" w:eastAsia="宋体" w:hAnsi="宋体" w:cs="宋体" w:hint="eastAsia"/>
          <w:b/>
          <w:bCs/>
          <w:sz w:val="28"/>
          <w:szCs w:val="28"/>
        </w:rPr>
        <w:t>、</w:t>
      </w:r>
      <w:r w:rsidRPr="000244BC">
        <w:rPr>
          <w:rFonts w:ascii="宋体" w:eastAsia="宋体" w:hAnsi="宋体" w:cs="宋体" w:hint="eastAsia"/>
          <w:b/>
          <w:sz w:val="28"/>
          <w:szCs w:val="28"/>
        </w:rPr>
        <w:t>S</w:t>
      </w:r>
      <w:r w:rsidR="0008793D">
        <w:rPr>
          <w:rFonts w:ascii="宋体" w:eastAsia="宋体" w:hAnsi="宋体" w:cs="宋体" w:hint="eastAsia"/>
          <w:b/>
          <w:sz w:val="28"/>
          <w:szCs w:val="28"/>
        </w:rPr>
        <w:t>o</w:t>
      </w:r>
      <w:r w:rsidRPr="000244BC">
        <w:rPr>
          <w:rFonts w:ascii="宋体" w:eastAsia="宋体" w:hAnsi="宋体" w:cs="宋体" w:hint="eastAsia"/>
          <w:b/>
          <w:sz w:val="28"/>
          <w:szCs w:val="28"/>
        </w:rPr>
        <w:t>C</w:t>
      </w:r>
      <w:r w:rsidR="00F107C6">
        <w:rPr>
          <w:rFonts w:ascii="宋体" w:eastAsia="宋体" w:hAnsi="宋体" w:cs="宋体" w:hint="eastAsia"/>
          <w:b/>
          <w:sz w:val="28"/>
          <w:szCs w:val="28"/>
        </w:rPr>
        <w:t>安全</w:t>
      </w:r>
      <w:r w:rsidRPr="000244BC">
        <w:rPr>
          <w:rFonts w:ascii="宋体" w:eastAsia="宋体" w:hAnsi="宋体" w:cs="宋体" w:hint="eastAsia"/>
          <w:b/>
          <w:sz w:val="28"/>
          <w:szCs w:val="28"/>
        </w:rPr>
        <w:t>加密算法研究与实现</w:t>
      </w:r>
      <w:r w:rsidR="005245EF" w:rsidRPr="000244BC"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 w:rsidR="005245EF"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</w:p>
    <w:p w:rsidR="005D6589" w:rsidRDefault="00FA0453">
      <w:pPr>
        <w:ind w:left="140"/>
        <w:rPr>
          <w:rFonts w:ascii="宋体" w:eastAsia="宋体" w:hAnsi="宋体" w:cs="宋体"/>
          <w:bCs/>
          <w:sz w:val="28"/>
          <w:szCs w:val="28"/>
        </w:rPr>
      </w:pPr>
      <w:r w:rsidRPr="005D6589">
        <w:rPr>
          <w:rFonts w:ascii="宋体" w:eastAsia="宋体" w:hAnsi="宋体" w:cs="宋体" w:hint="eastAsia"/>
          <w:b/>
          <w:bCs/>
          <w:sz w:val="28"/>
          <w:szCs w:val="28"/>
        </w:rPr>
        <w:t>课题方向：</w:t>
      </w:r>
      <w:r w:rsidR="0008793D" w:rsidRPr="0008793D">
        <w:rPr>
          <w:rFonts w:ascii="宋体" w:eastAsia="宋体" w:hAnsi="宋体" w:cs="宋体" w:hint="eastAsia"/>
          <w:bCs/>
          <w:sz w:val="28"/>
          <w:szCs w:val="28"/>
        </w:rPr>
        <w:t>负责</w:t>
      </w:r>
      <w:r w:rsidR="0008793D">
        <w:rPr>
          <w:rFonts w:ascii="宋体" w:eastAsia="宋体" w:hAnsi="宋体" w:cs="宋体" w:hint="eastAsia"/>
          <w:bCs/>
          <w:sz w:val="28"/>
          <w:szCs w:val="28"/>
        </w:rPr>
        <w:t>SoC</w:t>
      </w:r>
      <w:r w:rsidR="00DC7D61">
        <w:rPr>
          <w:rFonts w:ascii="宋体" w:eastAsia="宋体" w:hAnsi="宋体" w:cs="宋体" w:hint="eastAsia"/>
          <w:bCs/>
          <w:sz w:val="28"/>
          <w:szCs w:val="28"/>
        </w:rPr>
        <w:t>芯片内加解密算法的</w:t>
      </w:r>
      <w:r w:rsidR="00E06AFB">
        <w:rPr>
          <w:rFonts w:ascii="宋体" w:eastAsia="宋体" w:hAnsi="宋体" w:cs="宋体" w:hint="eastAsia"/>
          <w:bCs/>
          <w:sz w:val="28"/>
          <w:szCs w:val="28"/>
        </w:rPr>
        <w:t>原理研究</w:t>
      </w:r>
      <w:r w:rsidR="00CC43FF">
        <w:rPr>
          <w:rFonts w:ascii="宋体" w:eastAsia="宋体" w:hAnsi="宋体" w:cs="宋体" w:hint="eastAsia"/>
          <w:bCs/>
          <w:sz w:val="28"/>
          <w:szCs w:val="28"/>
        </w:rPr>
        <w:t>与</w:t>
      </w:r>
      <w:r w:rsidR="00DC7D61">
        <w:rPr>
          <w:rFonts w:ascii="宋体" w:eastAsia="宋体" w:hAnsi="宋体" w:cs="宋体" w:hint="eastAsia"/>
          <w:bCs/>
          <w:sz w:val="28"/>
          <w:szCs w:val="28"/>
        </w:rPr>
        <w:t>实现</w:t>
      </w:r>
      <w:r w:rsidR="008A265B">
        <w:rPr>
          <w:rFonts w:ascii="宋体" w:eastAsia="宋体" w:hAnsi="宋体" w:cs="宋体" w:hint="eastAsia"/>
          <w:bCs/>
          <w:sz w:val="28"/>
          <w:szCs w:val="28"/>
        </w:rPr>
        <w:t>工作</w:t>
      </w:r>
      <w:r w:rsidR="00DC7D61">
        <w:rPr>
          <w:rFonts w:ascii="宋体" w:eastAsia="宋体" w:hAnsi="宋体" w:cs="宋体" w:hint="eastAsia"/>
          <w:bCs/>
          <w:sz w:val="28"/>
          <w:szCs w:val="28"/>
        </w:rPr>
        <w:t>，包括国内外</w:t>
      </w:r>
      <w:r w:rsidR="00435FD3">
        <w:rPr>
          <w:rFonts w:ascii="宋体" w:eastAsia="宋体" w:hAnsi="宋体" w:cs="宋体" w:hint="eastAsia"/>
          <w:bCs/>
          <w:sz w:val="28"/>
          <w:szCs w:val="28"/>
        </w:rPr>
        <w:t>主流的</w:t>
      </w:r>
      <w:r w:rsidR="00DC7D61" w:rsidRPr="00DC7D61">
        <w:rPr>
          <w:rFonts w:ascii="宋体" w:eastAsia="宋体" w:hAnsi="宋体" w:cs="宋体"/>
          <w:bCs/>
          <w:sz w:val="28"/>
          <w:szCs w:val="28"/>
        </w:rPr>
        <w:t>SM1、SM2、SM3、SM4</w:t>
      </w:r>
      <w:r w:rsidR="00DC7D61">
        <w:rPr>
          <w:rFonts w:ascii="宋体" w:eastAsia="宋体" w:hAnsi="宋体" w:cs="宋体" w:hint="eastAsia"/>
          <w:bCs/>
          <w:sz w:val="28"/>
          <w:szCs w:val="28"/>
        </w:rPr>
        <w:t>、</w:t>
      </w:r>
      <w:r w:rsidR="00DC7D61" w:rsidRPr="00DC7D61">
        <w:rPr>
          <w:rFonts w:ascii="宋体" w:eastAsia="宋体" w:hAnsi="宋体" w:cs="宋体"/>
          <w:bCs/>
          <w:sz w:val="28"/>
          <w:szCs w:val="28"/>
        </w:rPr>
        <w:t>RSA、AES、DES、ECC等密码算法</w:t>
      </w:r>
      <w:r w:rsidR="00DC7D61">
        <w:rPr>
          <w:rFonts w:ascii="宋体" w:eastAsia="宋体" w:hAnsi="宋体" w:cs="宋体" w:hint="eastAsia"/>
          <w:bCs/>
          <w:sz w:val="28"/>
          <w:szCs w:val="28"/>
        </w:rPr>
        <w:t>。</w:t>
      </w:r>
    </w:p>
    <w:p w:rsidR="001677DA" w:rsidRDefault="001677DA">
      <w:pPr>
        <w:ind w:left="14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通过该课题，可以掌握以下一种或多种知识和能力：</w:t>
      </w:r>
    </w:p>
    <w:p w:rsidR="001677DA" w:rsidRPr="001677DA" w:rsidRDefault="00DC7D61" w:rsidP="001677DA">
      <w:pPr>
        <w:pStyle w:val="a9"/>
        <w:numPr>
          <w:ilvl w:val="0"/>
          <w:numId w:val="6"/>
        </w:numPr>
        <w:ind w:firstLineChars="0"/>
        <w:rPr>
          <w:rFonts w:ascii="宋体" w:eastAsia="宋体" w:hAnsi="宋体" w:cs="宋体"/>
          <w:bCs/>
          <w:sz w:val="28"/>
          <w:szCs w:val="28"/>
        </w:rPr>
      </w:pPr>
      <w:r w:rsidRPr="001677DA">
        <w:rPr>
          <w:rFonts w:ascii="宋体" w:eastAsia="宋体" w:hAnsi="宋体" w:cs="宋体" w:hint="eastAsia"/>
          <w:bCs/>
          <w:sz w:val="28"/>
          <w:szCs w:val="28"/>
        </w:rPr>
        <w:t>熟练掌握</w:t>
      </w:r>
      <w:r w:rsidR="00FA0453" w:rsidRPr="001677DA">
        <w:rPr>
          <w:rFonts w:ascii="宋体" w:eastAsia="宋体" w:hAnsi="宋体" w:cs="宋体" w:hint="eastAsia"/>
          <w:bCs/>
          <w:sz w:val="28"/>
          <w:szCs w:val="28"/>
        </w:rPr>
        <w:t>C</w:t>
      </w:r>
      <w:r w:rsidRPr="001677DA">
        <w:rPr>
          <w:rFonts w:ascii="宋体" w:eastAsia="宋体" w:hAnsi="宋体" w:cs="宋体" w:hint="eastAsia"/>
          <w:bCs/>
          <w:sz w:val="28"/>
          <w:szCs w:val="28"/>
        </w:rPr>
        <w:t>语言或Matlab编程</w:t>
      </w:r>
      <w:r w:rsidR="003E2247" w:rsidRPr="001677DA">
        <w:rPr>
          <w:rFonts w:ascii="宋体" w:eastAsia="宋体" w:hAnsi="宋体" w:cs="宋体" w:hint="eastAsia"/>
          <w:bCs/>
          <w:sz w:val="28"/>
          <w:szCs w:val="28"/>
        </w:rPr>
        <w:t>；</w:t>
      </w:r>
    </w:p>
    <w:p w:rsidR="001677DA" w:rsidRDefault="00D80C88" w:rsidP="001677DA">
      <w:pPr>
        <w:pStyle w:val="a9"/>
        <w:numPr>
          <w:ilvl w:val="0"/>
          <w:numId w:val="6"/>
        </w:numPr>
        <w:ind w:firstLineChars="0"/>
        <w:rPr>
          <w:rFonts w:ascii="宋体" w:eastAsia="宋体" w:hAnsi="宋体" w:cs="宋体"/>
          <w:bCs/>
          <w:sz w:val="28"/>
          <w:szCs w:val="28"/>
        </w:rPr>
      </w:pPr>
      <w:r w:rsidRPr="001677DA">
        <w:rPr>
          <w:rFonts w:ascii="宋体" w:eastAsia="宋体" w:hAnsi="宋体" w:cs="宋体" w:hint="eastAsia"/>
          <w:bCs/>
          <w:sz w:val="28"/>
          <w:szCs w:val="28"/>
        </w:rPr>
        <w:t>掌握基本的Verilog</w:t>
      </w:r>
      <w:r w:rsidR="00EC03AA" w:rsidRPr="001677DA">
        <w:rPr>
          <w:rFonts w:ascii="宋体" w:eastAsia="宋体" w:hAnsi="宋体" w:cs="宋体" w:hint="eastAsia"/>
          <w:bCs/>
          <w:sz w:val="28"/>
          <w:szCs w:val="28"/>
        </w:rPr>
        <w:t>代码编写</w:t>
      </w:r>
      <w:r w:rsidRPr="001677DA">
        <w:rPr>
          <w:rFonts w:ascii="宋体" w:eastAsia="宋体" w:hAnsi="宋体" w:cs="宋体" w:hint="eastAsia"/>
          <w:bCs/>
          <w:sz w:val="28"/>
          <w:szCs w:val="28"/>
        </w:rPr>
        <w:t>；</w:t>
      </w:r>
    </w:p>
    <w:p w:rsidR="001677DA" w:rsidRDefault="00A46DF6" w:rsidP="001677DA">
      <w:pPr>
        <w:pStyle w:val="a9"/>
        <w:numPr>
          <w:ilvl w:val="0"/>
          <w:numId w:val="6"/>
        </w:numPr>
        <w:ind w:firstLineChars="0"/>
        <w:rPr>
          <w:rFonts w:ascii="宋体" w:eastAsia="宋体" w:hAnsi="宋体" w:cs="宋体"/>
          <w:bCs/>
          <w:sz w:val="28"/>
          <w:szCs w:val="28"/>
        </w:rPr>
      </w:pPr>
      <w:r w:rsidRPr="001677DA">
        <w:rPr>
          <w:rFonts w:ascii="宋体" w:eastAsia="宋体" w:hAnsi="宋体" w:cs="宋体" w:hint="eastAsia"/>
          <w:bCs/>
          <w:sz w:val="28"/>
          <w:szCs w:val="28"/>
        </w:rPr>
        <w:t>掌握32位SoC系统总线接口协议；</w:t>
      </w:r>
    </w:p>
    <w:p w:rsidR="00B55E93" w:rsidRPr="001677DA" w:rsidRDefault="00DC7D61" w:rsidP="001677DA">
      <w:pPr>
        <w:pStyle w:val="a9"/>
        <w:numPr>
          <w:ilvl w:val="0"/>
          <w:numId w:val="6"/>
        </w:numPr>
        <w:ind w:firstLineChars="0"/>
        <w:rPr>
          <w:rFonts w:ascii="宋体" w:eastAsia="宋体" w:hAnsi="宋体" w:cs="宋体"/>
          <w:bCs/>
          <w:sz w:val="28"/>
          <w:szCs w:val="28"/>
        </w:rPr>
      </w:pPr>
      <w:r w:rsidRPr="001677DA">
        <w:rPr>
          <w:rFonts w:ascii="宋体" w:eastAsia="宋体" w:hAnsi="宋体" w:cs="宋体" w:hint="eastAsia"/>
          <w:bCs/>
          <w:sz w:val="28"/>
          <w:szCs w:val="28"/>
        </w:rPr>
        <w:t>掌握</w:t>
      </w:r>
      <w:r w:rsidR="00A46DF6" w:rsidRPr="001677DA">
        <w:rPr>
          <w:rFonts w:ascii="宋体" w:eastAsia="宋体" w:hAnsi="宋体" w:cs="宋体" w:hint="eastAsia"/>
          <w:bCs/>
          <w:sz w:val="28"/>
          <w:szCs w:val="28"/>
        </w:rPr>
        <w:t>基于UVM的</w:t>
      </w:r>
      <w:r w:rsidR="00C9741F" w:rsidRPr="001677DA">
        <w:rPr>
          <w:rFonts w:ascii="宋体" w:eastAsia="宋体" w:hAnsi="宋体" w:cs="宋体" w:hint="eastAsia"/>
          <w:bCs/>
          <w:sz w:val="28"/>
          <w:szCs w:val="28"/>
        </w:rPr>
        <w:t>模块级</w:t>
      </w:r>
      <w:r w:rsidR="003E2247" w:rsidRPr="001677DA">
        <w:rPr>
          <w:rFonts w:ascii="宋体" w:eastAsia="宋体" w:hAnsi="宋体" w:cs="宋体" w:hint="eastAsia"/>
          <w:bCs/>
          <w:sz w:val="28"/>
          <w:szCs w:val="28"/>
        </w:rPr>
        <w:t>集成级</w:t>
      </w:r>
      <w:r w:rsidR="00A46DF6" w:rsidRPr="001677DA">
        <w:rPr>
          <w:rFonts w:ascii="宋体" w:eastAsia="宋体" w:hAnsi="宋体" w:cs="宋体" w:hint="eastAsia"/>
          <w:bCs/>
          <w:sz w:val="28"/>
          <w:szCs w:val="28"/>
        </w:rPr>
        <w:t>和系统级验证</w:t>
      </w:r>
      <w:r w:rsidR="00AA7986" w:rsidRPr="001677DA">
        <w:rPr>
          <w:rFonts w:ascii="宋体" w:eastAsia="宋体" w:hAnsi="宋体" w:cs="宋体" w:hint="eastAsia"/>
          <w:bCs/>
          <w:sz w:val="28"/>
          <w:szCs w:val="28"/>
        </w:rPr>
        <w:t>技能</w:t>
      </w:r>
      <w:r w:rsidRPr="001677DA">
        <w:rPr>
          <w:rFonts w:ascii="宋体" w:eastAsia="宋体" w:hAnsi="宋体" w:cs="宋体" w:hint="eastAsia"/>
          <w:bCs/>
          <w:sz w:val="28"/>
          <w:szCs w:val="28"/>
        </w:rPr>
        <w:t>。</w:t>
      </w:r>
    </w:p>
    <w:p w:rsidR="005D6589" w:rsidRDefault="00FA0453">
      <w:pPr>
        <w:ind w:left="14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招生</w:t>
      </w:r>
      <w:r w:rsidR="002D4186">
        <w:rPr>
          <w:rFonts w:ascii="宋体" w:eastAsia="宋体" w:hAnsi="宋体" w:cs="宋体" w:hint="eastAsia"/>
          <w:bCs/>
          <w:sz w:val="28"/>
          <w:szCs w:val="28"/>
        </w:rPr>
        <w:t>要求：</w:t>
      </w:r>
    </w:p>
    <w:p w:rsidR="002D4186" w:rsidRPr="0008793D" w:rsidRDefault="002B36FF">
      <w:pPr>
        <w:ind w:left="14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英语四级以上水平，</w:t>
      </w:r>
      <w:r w:rsidR="00FA0453">
        <w:rPr>
          <w:rFonts w:ascii="宋体" w:eastAsia="宋体" w:hAnsi="宋体" w:cs="宋体" w:hint="eastAsia"/>
          <w:bCs/>
          <w:sz w:val="28"/>
          <w:szCs w:val="28"/>
        </w:rPr>
        <w:t>电子、信息、计算机等相关专业，具有C或Matlab编程经验或</w:t>
      </w:r>
      <w:r>
        <w:rPr>
          <w:rFonts w:ascii="宋体" w:eastAsia="宋体" w:hAnsi="宋体" w:cs="宋体" w:hint="eastAsia"/>
          <w:bCs/>
          <w:sz w:val="28"/>
          <w:szCs w:val="28"/>
        </w:rPr>
        <w:t>了解集成电路设计流程者更佳。</w:t>
      </w:r>
    </w:p>
    <w:p w:rsidR="003459DD" w:rsidRDefault="0075399A">
      <w:pPr>
        <w:ind w:left="14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3</w:t>
      </w:r>
      <w:r w:rsidR="005245EF">
        <w:rPr>
          <w:rFonts w:ascii="宋体" w:eastAsia="宋体" w:hAnsi="宋体" w:cs="宋体" w:hint="eastAsia"/>
          <w:b/>
          <w:bCs/>
          <w:sz w:val="28"/>
          <w:szCs w:val="28"/>
        </w:rPr>
        <w:t>、</w:t>
      </w:r>
      <w:r w:rsidR="003459DD">
        <w:rPr>
          <w:rFonts w:ascii="宋体" w:eastAsia="宋体" w:hAnsi="宋体" w:cs="宋体" w:hint="eastAsia"/>
          <w:b/>
          <w:bCs/>
          <w:sz w:val="28"/>
          <w:szCs w:val="28"/>
        </w:rPr>
        <w:t>MCU固件</w:t>
      </w:r>
      <w:r w:rsidR="00435FD3">
        <w:rPr>
          <w:rFonts w:ascii="宋体" w:eastAsia="宋体" w:hAnsi="宋体" w:cs="宋体" w:hint="eastAsia"/>
          <w:b/>
          <w:bCs/>
          <w:sz w:val="28"/>
          <w:szCs w:val="28"/>
        </w:rPr>
        <w:t>库</w:t>
      </w:r>
      <w:r w:rsidR="003459DD">
        <w:rPr>
          <w:rFonts w:ascii="宋体" w:eastAsia="宋体" w:hAnsi="宋体" w:cs="宋体" w:hint="eastAsia"/>
          <w:b/>
          <w:bCs/>
          <w:sz w:val="28"/>
          <w:szCs w:val="28"/>
        </w:rPr>
        <w:t>与工具开发</w:t>
      </w:r>
    </w:p>
    <w:p w:rsidR="005D6589" w:rsidRPr="005D6589" w:rsidRDefault="00FA0453">
      <w:pPr>
        <w:ind w:left="140"/>
        <w:rPr>
          <w:rFonts w:ascii="宋体" w:eastAsia="宋体" w:hAnsi="宋体" w:cs="宋体"/>
          <w:b/>
          <w:bCs/>
          <w:sz w:val="28"/>
          <w:szCs w:val="28"/>
        </w:rPr>
      </w:pPr>
      <w:r w:rsidRPr="005D6589">
        <w:rPr>
          <w:rFonts w:ascii="宋体" w:eastAsia="宋体" w:hAnsi="宋体" w:cs="宋体" w:hint="eastAsia"/>
          <w:b/>
          <w:bCs/>
          <w:sz w:val="28"/>
          <w:szCs w:val="28"/>
        </w:rPr>
        <w:t>课题方向：</w:t>
      </w:r>
    </w:p>
    <w:p w:rsidR="005D6589" w:rsidRDefault="00435FD3" w:rsidP="005D6589">
      <w:pPr>
        <w:pStyle w:val="a9"/>
        <w:numPr>
          <w:ilvl w:val="0"/>
          <w:numId w:val="7"/>
        </w:numPr>
        <w:ind w:firstLineChars="0"/>
        <w:rPr>
          <w:rFonts w:ascii="宋体" w:eastAsia="宋体" w:hAnsi="宋体" w:cs="宋体"/>
          <w:bCs/>
          <w:sz w:val="28"/>
          <w:szCs w:val="28"/>
        </w:rPr>
      </w:pPr>
      <w:r w:rsidRPr="005D6589">
        <w:rPr>
          <w:rFonts w:ascii="宋体" w:eastAsia="宋体" w:hAnsi="宋体" w:cs="宋体" w:hint="eastAsia"/>
          <w:bCs/>
          <w:sz w:val="28"/>
          <w:szCs w:val="28"/>
        </w:rPr>
        <w:t>负责MCU固件库的架构设计以及模块固件库的开发及</w:t>
      </w:r>
      <w:r w:rsidR="006D4400" w:rsidRPr="005D6589">
        <w:rPr>
          <w:rFonts w:ascii="宋体" w:eastAsia="宋体" w:hAnsi="宋体" w:cs="宋体" w:hint="eastAsia"/>
          <w:bCs/>
          <w:sz w:val="28"/>
          <w:szCs w:val="28"/>
        </w:rPr>
        <w:t>应用手</w:t>
      </w:r>
    </w:p>
    <w:p w:rsidR="005D6589" w:rsidRPr="005D6589" w:rsidRDefault="006D4400" w:rsidP="005D6589">
      <w:pPr>
        <w:ind w:left="140"/>
        <w:rPr>
          <w:rFonts w:ascii="宋体" w:eastAsia="宋体" w:hAnsi="宋体" w:cs="宋体"/>
          <w:bCs/>
          <w:sz w:val="28"/>
          <w:szCs w:val="28"/>
        </w:rPr>
      </w:pPr>
      <w:r w:rsidRPr="005D6589">
        <w:rPr>
          <w:rFonts w:ascii="宋体" w:eastAsia="宋体" w:hAnsi="宋体" w:cs="宋体" w:hint="eastAsia"/>
          <w:bCs/>
          <w:sz w:val="28"/>
          <w:szCs w:val="28"/>
        </w:rPr>
        <w:t>册的编制工作</w:t>
      </w:r>
      <w:r w:rsidR="00C62442" w:rsidRPr="005D6589">
        <w:rPr>
          <w:rFonts w:ascii="宋体" w:eastAsia="宋体" w:hAnsi="宋体" w:cs="宋体" w:hint="eastAsia"/>
          <w:bCs/>
          <w:sz w:val="28"/>
          <w:szCs w:val="28"/>
        </w:rPr>
        <w:t>。</w:t>
      </w:r>
    </w:p>
    <w:p w:rsidR="005D6589" w:rsidRPr="005D6589" w:rsidRDefault="005D6589" w:rsidP="005D6589">
      <w:pPr>
        <w:ind w:left="140"/>
        <w:rPr>
          <w:rFonts w:ascii="宋体" w:eastAsia="宋体" w:hAnsi="宋体" w:cs="宋体"/>
          <w:bCs/>
          <w:sz w:val="28"/>
          <w:szCs w:val="28"/>
        </w:rPr>
      </w:pPr>
      <w:r w:rsidRPr="005D6589">
        <w:rPr>
          <w:rFonts w:ascii="宋体" w:eastAsia="宋体" w:hAnsi="宋体" w:cs="宋体" w:hint="eastAsia"/>
          <w:bCs/>
          <w:sz w:val="28"/>
          <w:szCs w:val="28"/>
        </w:rPr>
        <w:t>通过该课题，可以掌握以下一种或多种知识和能力：</w:t>
      </w:r>
    </w:p>
    <w:p w:rsidR="005D6589" w:rsidRPr="005D6589" w:rsidRDefault="00435FD3" w:rsidP="005D6589">
      <w:pPr>
        <w:pStyle w:val="a9"/>
        <w:numPr>
          <w:ilvl w:val="0"/>
          <w:numId w:val="8"/>
        </w:numPr>
        <w:ind w:firstLineChars="0"/>
        <w:rPr>
          <w:rFonts w:ascii="宋体" w:eastAsia="宋体" w:hAnsi="宋体" w:cs="宋体"/>
          <w:bCs/>
          <w:sz w:val="28"/>
          <w:szCs w:val="28"/>
        </w:rPr>
      </w:pPr>
      <w:r w:rsidRPr="005D6589">
        <w:rPr>
          <w:rFonts w:ascii="宋体" w:eastAsia="宋体" w:hAnsi="宋体" w:cs="宋体" w:hint="eastAsia"/>
          <w:bCs/>
          <w:sz w:val="28"/>
          <w:szCs w:val="28"/>
        </w:rPr>
        <w:t>掌握32位ARM</w:t>
      </w:r>
      <w:r w:rsidRPr="005D6589">
        <w:rPr>
          <w:rFonts w:ascii="宋体" w:eastAsia="宋体" w:hAnsi="宋体" w:cs="宋体"/>
          <w:bCs/>
          <w:sz w:val="28"/>
          <w:szCs w:val="28"/>
        </w:rPr>
        <w:t xml:space="preserve"> </w:t>
      </w:r>
      <w:r w:rsidRPr="005D6589">
        <w:rPr>
          <w:rFonts w:ascii="宋体" w:eastAsia="宋体" w:hAnsi="宋体" w:cs="宋体" w:hint="eastAsia"/>
          <w:bCs/>
          <w:sz w:val="28"/>
          <w:szCs w:val="28"/>
        </w:rPr>
        <w:t>MCU的基本架构</w:t>
      </w:r>
      <w:r w:rsidR="00BC64F2" w:rsidRPr="005D6589">
        <w:rPr>
          <w:rFonts w:ascii="宋体" w:eastAsia="宋体" w:hAnsi="宋体" w:cs="宋体" w:hint="eastAsia"/>
          <w:bCs/>
          <w:sz w:val="28"/>
          <w:szCs w:val="28"/>
        </w:rPr>
        <w:t>与总线技术；</w:t>
      </w:r>
    </w:p>
    <w:p w:rsidR="005D6589" w:rsidRDefault="00BC64F2" w:rsidP="005D6589">
      <w:pPr>
        <w:pStyle w:val="a9"/>
        <w:numPr>
          <w:ilvl w:val="0"/>
          <w:numId w:val="8"/>
        </w:numPr>
        <w:ind w:firstLineChars="0"/>
        <w:rPr>
          <w:rFonts w:ascii="宋体" w:eastAsia="宋体" w:hAnsi="宋体" w:cs="宋体"/>
          <w:bCs/>
          <w:sz w:val="28"/>
          <w:szCs w:val="28"/>
        </w:rPr>
      </w:pPr>
      <w:r w:rsidRPr="005D6589">
        <w:rPr>
          <w:rFonts w:ascii="宋体" w:eastAsia="宋体" w:hAnsi="宋体" w:cs="宋体" w:hint="eastAsia"/>
          <w:bCs/>
          <w:sz w:val="28"/>
          <w:szCs w:val="28"/>
        </w:rPr>
        <w:t>掌握DMA、中断</w:t>
      </w:r>
      <w:r w:rsidR="006D4400" w:rsidRPr="005D6589">
        <w:rPr>
          <w:rFonts w:ascii="宋体" w:eastAsia="宋体" w:hAnsi="宋体" w:cs="宋体" w:hint="eastAsia"/>
          <w:bCs/>
          <w:sz w:val="28"/>
          <w:szCs w:val="28"/>
        </w:rPr>
        <w:t>处理和工作模式切换</w:t>
      </w:r>
      <w:r w:rsidRPr="005D6589">
        <w:rPr>
          <w:rFonts w:ascii="宋体" w:eastAsia="宋体" w:hAnsi="宋体" w:cs="宋体" w:hint="eastAsia"/>
          <w:bCs/>
          <w:sz w:val="28"/>
          <w:szCs w:val="28"/>
        </w:rPr>
        <w:t>等系统控制；</w:t>
      </w:r>
    </w:p>
    <w:p w:rsidR="005D6589" w:rsidRDefault="00BC64F2" w:rsidP="005D6589">
      <w:pPr>
        <w:pStyle w:val="a9"/>
        <w:numPr>
          <w:ilvl w:val="0"/>
          <w:numId w:val="8"/>
        </w:numPr>
        <w:ind w:firstLineChars="0"/>
        <w:rPr>
          <w:rFonts w:ascii="宋体" w:eastAsia="宋体" w:hAnsi="宋体" w:cs="宋体"/>
          <w:bCs/>
          <w:sz w:val="28"/>
          <w:szCs w:val="28"/>
        </w:rPr>
      </w:pPr>
      <w:r w:rsidRPr="005D6589">
        <w:rPr>
          <w:rFonts w:ascii="宋体" w:eastAsia="宋体" w:hAnsi="宋体" w:cs="宋体" w:hint="eastAsia"/>
          <w:bCs/>
          <w:sz w:val="28"/>
          <w:szCs w:val="28"/>
        </w:rPr>
        <w:t>掌握</w:t>
      </w:r>
      <w:r w:rsidR="00435FD3" w:rsidRPr="005D6589">
        <w:rPr>
          <w:rFonts w:ascii="宋体" w:eastAsia="宋体" w:hAnsi="宋体" w:cs="宋体" w:hint="eastAsia"/>
          <w:bCs/>
          <w:sz w:val="28"/>
          <w:szCs w:val="28"/>
        </w:rPr>
        <w:t>USB、UART、SPI、I2C、CAN、LIN等通用接口的应用；</w:t>
      </w:r>
    </w:p>
    <w:p w:rsidR="006D4400" w:rsidRPr="005D6589" w:rsidRDefault="00435FD3" w:rsidP="005D6589">
      <w:pPr>
        <w:pStyle w:val="a9"/>
        <w:numPr>
          <w:ilvl w:val="0"/>
          <w:numId w:val="8"/>
        </w:numPr>
        <w:ind w:firstLineChars="0"/>
        <w:rPr>
          <w:rFonts w:ascii="宋体" w:eastAsia="宋体" w:hAnsi="宋体" w:cs="宋体"/>
          <w:bCs/>
          <w:sz w:val="28"/>
          <w:szCs w:val="28"/>
        </w:rPr>
      </w:pPr>
      <w:r w:rsidRPr="005D6589">
        <w:rPr>
          <w:rFonts w:ascii="宋体" w:eastAsia="宋体" w:hAnsi="宋体" w:cs="宋体" w:hint="eastAsia"/>
          <w:bCs/>
          <w:sz w:val="28"/>
          <w:szCs w:val="28"/>
        </w:rPr>
        <w:lastRenderedPageBreak/>
        <w:t>基于Keil或IAR开发工具</w:t>
      </w:r>
      <w:r w:rsidR="00D92D73" w:rsidRPr="005D6589">
        <w:rPr>
          <w:rFonts w:ascii="宋体" w:eastAsia="宋体" w:hAnsi="宋体" w:cs="宋体" w:hint="eastAsia"/>
          <w:bCs/>
          <w:sz w:val="28"/>
          <w:szCs w:val="28"/>
        </w:rPr>
        <w:t>熟练</w:t>
      </w:r>
      <w:r w:rsidRPr="005D6589">
        <w:rPr>
          <w:rFonts w:ascii="宋体" w:eastAsia="宋体" w:hAnsi="宋体" w:cs="宋体" w:hint="eastAsia"/>
          <w:bCs/>
          <w:sz w:val="28"/>
          <w:szCs w:val="28"/>
        </w:rPr>
        <w:t>掌握</w:t>
      </w:r>
      <w:r w:rsidR="00FA0453" w:rsidRPr="005D6589">
        <w:rPr>
          <w:rFonts w:ascii="宋体" w:eastAsia="宋体" w:hAnsi="宋体" w:cs="宋体" w:hint="eastAsia"/>
          <w:bCs/>
          <w:sz w:val="28"/>
          <w:szCs w:val="28"/>
        </w:rPr>
        <w:t>C</w:t>
      </w:r>
      <w:r w:rsidRPr="005D6589">
        <w:rPr>
          <w:rFonts w:ascii="宋体" w:eastAsia="宋体" w:hAnsi="宋体" w:cs="宋体" w:hint="eastAsia"/>
          <w:bCs/>
          <w:sz w:val="28"/>
          <w:szCs w:val="28"/>
        </w:rPr>
        <w:t>语言编程</w:t>
      </w:r>
      <w:r w:rsidR="006D4400" w:rsidRPr="005D6589">
        <w:rPr>
          <w:rFonts w:ascii="宋体" w:eastAsia="宋体" w:hAnsi="宋体" w:cs="宋体" w:hint="eastAsia"/>
          <w:bCs/>
          <w:sz w:val="28"/>
          <w:szCs w:val="28"/>
        </w:rPr>
        <w:t>。</w:t>
      </w:r>
    </w:p>
    <w:p w:rsidR="005D6589" w:rsidRDefault="006D4400" w:rsidP="005D6589">
      <w:pPr>
        <w:pStyle w:val="a9"/>
        <w:numPr>
          <w:ilvl w:val="0"/>
          <w:numId w:val="7"/>
        </w:numPr>
        <w:ind w:firstLineChars="0"/>
        <w:rPr>
          <w:rFonts w:ascii="宋体" w:eastAsia="宋体" w:hAnsi="宋体" w:cs="宋体"/>
          <w:bCs/>
          <w:sz w:val="28"/>
          <w:szCs w:val="28"/>
        </w:rPr>
      </w:pPr>
      <w:r w:rsidRPr="005D6589">
        <w:rPr>
          <w:rFonts w:ascii="宋体" w:eastAsia="宋体" w:hAnsi="宋体" w:cs="宋体" w:hint="eastAsia"/>
          <w:bCs/>
          <w:sz w:val="28"/>
          <w:szCs w:val="28"/>
        </w:rPr>
        <w:t>负责终端客户使用的MCU烧录器、</w:t>
      </w:r>
      <w:r w:rsidR="009101D1" w:rsidRPr="005D6589">
        <w:rPr>
          <w:rFonts w:ascii="宋体" w:eastAsia="宋体" w:hAnsi="宋体" w:cs="宋体" w:hint="eastAsia"/>
          <w:bCs/>
          <w:sz w:val="28"/>
          <w:szCs w:val="28"/>
        </w:rPr>
        <w:t>基于Eclipse的IDE</w:t>
      </w:r>
      <w:r w:rsidRPr="005D6589">
        <w:rPr>
          <w:rFonts w:ascii="宋体" w:eastAsia="宋体" w:hAnsi="宋体" w:cs="宋体" w:hint="eastAsia"/>
          <w:bCs/>
          <w:sz w:val="28"/>
          <w:szCs w:val="28"/>
        </w:rPr>
        <w:t>上位</w:t>
      </w:r>
    </w:p>
    <w:p w:rsidR="005D6589" w:rsidRPr="005D6589" w:rsidRDefault="006D4400" w:rsidP="005D6589">
      <w:pPr>
        <w:ind w:left="140"/>
        <w:rPr>
          <w:rFonts w:ascii="宋体" w:eastAsia="宋体" w:hAnsi="宋体" w:cs="宋体"/>
          <w:bCs/>
          <w:sz w:val="28"/>
          <w:szCs w:val="28"/>
        </w:rPr>
      </w:pPr>
      <w:r w:rsidRPr="005D6589">
        <w:rPr>
          <w:rFonts w:ascii="宋体" w:eastAsia="宋体" w:hAnsi="宋体" w:cs="宋体" w:hint="eastAsia"/>
          <w:bCs/>
          <w:sz w:val="28"/>
          <w:szCs w:val="28"/>
        </w:rPr>
        <w:t>机界面的开发和应用手册的编制工作。</w:t>
      </w:r>
    </w:p>
    <w:p w:rsidR="005D6589" w:rsidRPr="005D6589" w:rsidRDefault="005D6589" w:rsidP="005D6589">
      <w:pPr>
        <w:rPr>
          <w:rFonts w:ascii="宋体" w:eastAsia="宋体" w:hAnsi="宋体" w:cs="宋体"/>
          <w:bCs/>
          <w:sz w:val="28"/>
          <w:szCs w:val="28"/>
        </w:rPr>
      </w:pPr>
      <w:r w:rsidRPr="005D6589">
        <w:rPr>
          <w:rFonts w:ascii="宋体" w:eastAsia="宋体" w:hAnsi="宋体" w:cs="宋体" w:hint="eastAsia"/>
          <w:bCs/>
          <w:sz w:val="28"/>
          <w:szCs w:val="28"/>
        </w:rPr>
        <w:t>通过该课题，可以掌握以下一种或多种知识和能力：</w:t>
      </w:r>
    </w:p>
    <w:p w:rsidR="005D6589" w:rsidRPr="005D6589" w:rsidRDefault="00766A90" w:rsidP="005D6589">
      <w:pPr>
        <w:pStyle w:val="a9"/>
        <w:numPr>
          <w:ilvl w:val="0"/>
          <w:numId w:val="9"/>
        </w:numPr>
        <w:ind w:firstLineChars="0"/>
        <w:rPr>
          <w:rFonts w:ascii="宋体" w:eastAsia="宋体" w:hAnsi="宋体" w:cs="宋体"/>
          <w:bCs/>
          <w:sz w:val="28"/>
          <w:szCs w:val="28"/>
        </w:rPr>
      </w:pPr>
      <w:r w:rsidRPr="005D6589">
        <w:rPr>
          <w:rFonts w:ascii="宋体" w:eastAsia="宋体" w:hAnsi="宋体" w:cs="宋体" w:hint="eastAsia"/>
          <w:bCs/>
          <w:sz w:val="28"/>
          <w:szCs w:val="28"/>
        </w:rPr>
        <w:t>熟练掌握</w:t>
      </w:r>
      <w:r w:rsidR="004E0FCB" w:rsidRPr="005D6589">
        <w:rPr>
          <w:rFonts w:ascii="宋体" w:eastAsia="宋体" w:hAnsi="宋体" w:cs="宋体" w:hint="eastAsia"/>
          <w:bCs/>
          <w:sz w:val="28"/>
          <w:szCs w:val="28"/>
        </w:rPr>
        <w:t>Visual</w:t>
      </w:r>
      <w:r w:rsidR="004E0FCB" w:rsidRPr="005D6589">
        <w:rPr>
          <w:rFonts w:ascii="宋体" w:eastAsia="宋体" w:hAnsi="宋体" w:cs="宋体"/>
          <w:bCs/>
          <w:sz w:val="28"/>
          <w:szCs w:val="28"/>
        </w:rPr>
        <w:t xml:space="preserve"> Studio工具的使用以及</w:t>
      </w:r>
      <w:r w:rsidR="004E0FCB" w:rsidRPr="005D6589">
        <w:rPr>
          <w:rFonts w:ascii="宋体" w:eastAsia="宋体" w:hAnsi="宋体" w:cs="宋体" w:hint="eastAsia"/>
          <w:bCs/>
          <w:sz w:val="28"/>
          <w:szCs w:val="28"/>
        </w:rPr>
        <w:t>C</w:t>
      </w:r>
      <w:r w:rsidR="004E0FCB" w:rsidRPr="005D6589">
        <w:rPr>
          <w:rFonts w:ascii="宋体" w:eastAsia="宋体" w:hAnsi="宋体" w:cs="宋体"/>
          <w:bCs/>
          <w:sz w:val="28"/>
          <w:szCs w:val="28"/>
        </w:rPr>
        <w:t>++编程</w:t>
      </w:r>
      <w:r w:rsidR="004E0FCB" w:rsidRPr="005D6589">
        <w:rPr>
          <w:rFonts w:ascii="宋体" w:eastAsia="宋体" w:hAnsi="宋体" w:cs="宋体" w:hint="eastAsia"/>
          <w:bCs/>
          <w:sz w:val="28"/>
          <w:szCs w:val="28"/>
        </w:rPr>
        <w:t>；</w:t>
      </w:r>
    </w:p>
    <w:p w:rsidR="005016D7" w:rsidRPr="005016D7" w:rsidRDefault="00947B07" w:rsidP="005D6589">
      <w:pPr>
        <w:pStyle w:val="a9"/>
        <w:numPr>
          <w:ilvl w:val="0"/>
          <w:numId w:val="9"/>
        </w:numPr>
        <w:ind w:firstLineChars="0"/>
        <w:rPr>
          <w:rFonts w:ascii="宋体" w:eastAsia="宋体" w:hAnsi="宋体" w:cs="宋体"/>
          <w:sz w:val="28"/>
          <w:szCs w:val="28"/>
        </w:rPr>
      </w:pPr>
      <w:r w:rsidRPr="005D6589">
        <w:rPr>
          <w:rFonts w:ascii="宋体" w:eastAsia="宋体" w:hAnsi="宋体" w:cs="宋体" w:hint="eastAsia"/>
          <w:bCs/>
          <w:sz w:val="28"/>
          <w:szCs w:val="28"/>
        </w:rPr>
        <w:t>掌握嵌入式Flash和MRAM的读取、擦写</w:t>
      </w:r>
      <w:r w:rsidR="005245EF" w:rsidRPr="005D6589">
        <w:rPr>
          <w:rFonts w:ascii="宋体" w:eastAsia="宋体" w:hAnsi="宋体" w:cs="宋体" w:hint="eastAsia"/>
          <w:bCs/>
          <w:sz w:val="28"/>
          <w:szCs w:val="28"/>
        </w:rPr>
        <w:t>、校验、纠错机制等</w:t>
      </w:r>
      <w:r w:rsidRPr="005D6589">
        <w:rPr>
          <w:rFonts w:ascii="宋体" w:eastAsia="宋体" w:hAnsi="宋体" w:cs="宋体" w:hint="eastAsia"/>
          <w:bCs/>
          <w:sz w:val="28"/>
          <w:szCs w:val="28"/>
        </w:rPr>
        <w:t>特性；</w:t>
      </w:r>
    </w:p>
    <w:p w:rsidR="002B36FF" w:rsidRPr="005D6589" w:rsidRDefault="00D6530A" w:rsidP="005D6589">
      <w:pPr>
        <w:pStyle w:val="a9"/>
        <w:numPr>
          <w:ilvl w:val="0"/>
          <w:numId w:val="9"/>
        </w:numPr>
        <w:ind w:firstLineChars="0"/>
        <w:rPr>
          <w:rFonts w:ascii="宋体" w:eastAsia="宋体" w:hAnsi="宋体" w:cs="宋体"/>
          <w:sz w:val="28"/>
          <w:szCs w:val="28"/>
        </w:rPr>
      </w:pPr>
      <w:r w:rsidRPr="005D6589">
        <w:rPr>
          <w:rFonts w:ascii="宋体" w:eastAsia="宋体" w:hAnsi="宋体" w:cs="宋体" w:hint="eastAsia"/>
          <w:bCs/>
          <w:sz w:val="28"/>
          <w:szCs w:val="28"/>
        </w:rPr>
        <w:t>掌握</w:t>
      </w:r>
      <w:r w:rsidR="00D95CEF" w:rsidRPr="005D6589">
        <w:rPr>
          <w:rFonts w:ascii="宋体" w:eastAsia="宋体" w:hAnsi="宋体" w:cs="宋体" w:hint="eastAsia"/>
          <w:bCs/>
          <w:sz w:val="28"/>
          <w:szCs w:val="28"/>
        </w:rPr>
        <w:t>Eclipse</w:t>
      </w:r>
      <w:r w:rsidR="009101D1" w:rsidRPr="005D6589">
        <w:rPr>
          <w:rFonts w:ascii="宋体" w:eastAsia="宋体" w:hAnsi="宋体" w:cs="宋体" w:hint="eastAsia"/>
          <w:bCs/>
          <w:sz w:val="28"/>
          <w:szCs w:val="28"/>
        </w:rPr>
        <w:t>插件</w:t>
      </w:r>
      <w:r w:rsidR="00561604" w:rsidRPr="005D6589">
        <w:rPr>
          <w:rFonts w:ascii="宋体" w:eastAsia="宋体" w:hAnsi="宋体" w:cs="宋体" w:hint="eastAsia"/>
          <w:bCs/>
          <w:sz w:val="28"/>
          <w:szCs w:val="28"/>
        </w:rPr>
        <w:t>开发环境</w:t>
      </w:r>
      <w:r w:rsidR="00D95CEF" w:rsidRPr="005D6589">
        <w:rPr>
          <w:rFonts w:ascii="宋体" w:eastAsia="宋体" w:hAnsi="宋体" w:cs="宋体" w:hint="eastAsia"/>
          <w:bCs/>
          <w:sz w:val="28"/>
          <w:szCs w:val="28"/>
        </w:rPr>
        <w:t>。</w:t>
      </w:r>
      <w:r w:rsidR="005245EF" w:rsidRPr="005D6589"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 w:rsidR="005245EF" w:rsidRPr="005D6589"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5D6589" w:rsidRDefault="00FA0453" w:rsidP="005D6589">
      <w:pPr>
        <w:ind w:left="14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招生</w:t>
      </w:r>
      <w:r w:rsidR="002B36FF">
        <w:rPr>
          <w:rFonts w:ascii="宋体" w:eastAsia="宋体" w:hAnsi="宋体" w:cs="宋体" w:hint="eastAsia"/>
          <w:bCs/>
          <w:sz w:val="28"/>
          <w:szCs w:val="28"/>
        </w:rPr>
        <w:t>要求：</w:t>
      </w:r>
    </w:p>
    <w:p w:rsidR="00CF7E0A" w:rsidRDefault="00405812" w:rsidP="005D6589">
      <w:pPr>
        <w:ind w:left="1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英语四级以上水平，电子、信息、计算机等相关专业</w:t>
      </w:r>
      <w:r w:rsidR="00DF4A50">
        <w:rPr>
          <w:rFonts w:ascii="宋体" w:eastAsia="宋体" w:hAnsi="宋体" w:cs="宋体" w:hint="eastAsia"/>
          <w:bCs/>
          <w:sz w:val="28"/>
          <w:szCs w:val="28"/>
        </w:rPr>
        <w:t>，有单片机使用经验者更佳</w:t>
      </w:r>
      <w:r w:rsidR="002B36FF">
        <w:rPr>
          <w:rFonts w:ascii="宋体" w:eastAsia="宋体" w:hAnsi="宋体" w:cs="宋体" w:hint="eastAsia"/>
          <w:bCs/>
          <w:sz w:val="28"/>
          <w:szCs w:val="28"/>
        </w:rPr>
        <w:t>。</w:t>
      </w:r>
      <w:r w:rsidR="005245EF">
        <w:rPr>
          <w:rFonts w:ascii="宋体" w:eastAsia="宋体" w:hAnsi="宋体" w:cs="宋体" w:hint="eastAsia"/>
          <w:sz w:val="28"/>
          <w:szCs w:val="28"/>
        </w:rPr>
        <w:t xml:space="preserve">   </w:t>
      </w:r>
    </w:p>
    <w:p w:rsidR="00CF7E0A" w:rsidRDefault="005245EF" w:rsidP="0075399A">
      <w:pPr>
        <w:ind w:left="1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</w:t>
      </w:r>
    </w:p>
    <w:sectPr w:rsidR="00CF7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DCD" w:rsidRDefault="00156DCD" w:rsidP="00C62442">
      <w:r>
        <w:separator/>
      </w:r>
    </w:p>
  </w:endnote>
  <w:endnote w:type="continuationSeparator" w:id="0">
    <w:p w:rsidR="00156DCD" w:rsidRDefault="00156DCD" w:rsidP="00C6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DCD" w:rsidRDefault="00156DCD" w:rsidP="00C62442">
      <w:r>
        <w:separator/>
      </w:r>
    </w:p>
  </w:footnote>
  <w:footnote w:type="continuationSeparator" w:id="0">
    <w:p w:rsidR="00156DCD" w:rsidRDefault="00156DCD" w:rsidP="00C62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075164"/>
    <w:multiLevelType w:val="singleLevel"/>
    <w:tmpl w:val="FE075164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10C871EB"/>
    <w:multiLevelType w:val="hybridMultilevel"/>
    <w:tmpl w:val="BE02F30A"/>
    <w:lvl w:ilvl="0" w:tplc="B3CC1666">
      <w:start w:val="1"/>
      <w:numFmt w:val="decimal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2" w15:restartNumberingAfterBreak="0">
    <w:nsid w:val="19806BE0"/>
    <w:multiLevelType w:val="hybridMultilevel"/>
    <w:tmpl w:val="F4749746"/>
    <w:lvl w:ilvl="0" w:tplc="A3C8C466">
      <w:start w:val="1"/>
      <w:numFmt w:val="japaneseCounting"/>
      <w:lvlText w:val="（%1）"/>
      <w:lvlJc w:val="left"/>
      <w:pPr>
        <w:ind w:left="99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3" w15:restartNumberingAfterBreak="0">
    <w:nsid w:val="4B472E69"/>
    <w:multiLevelType w:val="hybridMultilevel"/>
    <w:tmpl w:val="45506DF8"/>
    <w:lvl w:ilvl="0" w:tplc="70E0D976">
      <w:start w:val="1"/>
      <w:numFmt w:val="decimal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4" w15:restartNumberingAfterBreak="0">
    <w:nsid w:val="50615FE2"/>
    <w:multiLevelType w:val="hybridMultilevel"/>
    <w:tmpl w:val="97BA5EDA"/>
    <w:lvl w:ilvl="0" w:tplc="5A7EF506">
      <w:start w:val="1"/>
      <w:numFmt w:val="decimal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5" w15:restartNumberingAfterBreak="0">
    <w:nsid w:val="5AAF4B4D"/>
    <w:multiLevelType w:val="singleLevel"/>
    <w:tmpl w:val="5AAF4B4D"/>
    <w:lvl w:ilvl="0">
      <w:start w:val="5"/>
      <w:numFmt w:val="decimal"/>
      <w:suff w:val="nothing"/>
      <w:lvlText w:val="%1、"/>
      <w:lvlJc w:val="left"/>
    </w:lvl>
  </w:abstractNum>
  <w:abstractNum w:abstractNumId="6" w15:restartNumberingAfterBreak="0">
    <w:nsid w:val="5AAF4D40"/>
    <w:multiLevelType w:val="singleLevel"/>
    <w:tmpl w:val="5AAF4D40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5AAF4DBF"/>
    <w:multiLevelType w:val="singleLevel"/>
    <w:tmpl w:val="5AAF4DBF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7328524B"/>
    <w:multiLevelType w:val="singleLevel"/>
    <w:tmpl w:val="7328524B"/>
    <w:lvl w:ilvl="0">
      <w:start w:val="1"/>
      <w:numFmt w:val="decimal"/>
      <w:suff w:val="space"/>
      <w:lvlText w:val="%1."/>
      <w:lvlJc w:val="left"/>
      <w:pPr>
        <w:ind w:left="140" w:firstLine="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0A"/>
    <w:rsid w:val="000244BC"/>
    <w:rsid w:val="00060D37"/>
    <w:rsid w:val="0008793D"/>
    <w:rsid w:val="00133F67"/>
    <w:rsid w:val="00156DCD"/>
    <w:rsid w:val="001677DA"/>
    <w:rsid w:val="00203635"/>
    <w:rsid w:val="002B36FF"/>
    <w:rsid w:val="002D4186"/>
    <w:rsid w:val="003459DD"/>
    <w:rsid w:val="003E2247"/>
    <w:rsid w:val="00405812"/>
    <w:rsid w:val="00435FD3"/>
    <w:rsid w:val="0048008D"/>
    <w:rsid w:val="004C0A24"/>
    <w:rsid w:val="004C3DB2"/>
    <w:rsid w:val="004E0FCB"/>
    <w:rsid w:val="005016D7"/>
    <w:rsid w:val="005245EF"/>
    <w:rsid w:val="00554996"/>
    <w:rsid w:val="00561604"/>
    <w:rsid w:val="005C2AC0"/>
    <w:rsid w:val="005D6589"/>
    <w:rsid w:val="005E1D1E"/>
    <w:rsid w:val="006A6574"/>
    <w:rsid w:val="006D0F12"/>
    <w:rsid w:val="006D4400"/>
    <w:rsid w:val="0075399A"/>
    <w:rsid w:val="00766A90"/>
    <w:rsid w:val="007E55E6"/>
    <w:rsid w:val="008020BE"/>
    <w:rsid w:val="00803878"/>
    <w:rsid w:val="008651B9"/>
    <w:rsid w:val="008A265B"/>
    <w:rsid w:val="009101D1"/>
    <w:rsid w:val="009172B5"/>
    <w:rsid w:val="00947B07"/>
    <w:rsid w:val="009F34C1"/>
    <w:rsid w:val="00A378AB"/>
    <w:rsid w:val="00A46DF6"/>
    <w:rsid w:val="00A57A81"/>
    <w:rsid w:val="00A87747"/>
    <w:rsid w:val="00AA7986"/>
    <w:rsid w:val="00AE703E"/>
    <w:rsid w:val="00B3303C"/>
    <w:rsid w:val="00B55E93"/>
    <w:rsid w:val="00B60126"/>
    <w:rsid w:val="00B615E3"/>
    <w:rsid w:val="00B94E07"/>
    <w:rsid w:val="00BB0C42"/>
    <w:rsid w:val="00BC64F2"/>
    <w:rsid w:val="00C12D6B"/>
    <w:rsid w:val="00C62442"/>
    <w:rsid w:val="00C9741F"/>
    <w:rsid w:val="00CA4236"/>
    <w:rsid w:val="00CC43FF"/>
    <w:rsid w:val="00CC643B"/>
    <w:rsid w:val="00CD43BD"/>
    <w:rsid w:val="00CD4D9B"/>
    <w:rsid w:val="00CF4608"/>
    <w:rsid w:val="00CF7E0A"/>
    <w:rsid w:val="00D6530A"/>
    <w:rsid w:val="00D80C88"/>
    <w:rsid w:val="00D84978"/>
    <w:rsid w:val="00D92D73"/>
    <w:rsid w:val="00D95CEF"/>
    <w:rsid w:val="00DB485D"/>
    <w:rsid w:val="00DC7D61"/>
    <w:rsid w:val="00DD2578"/>
    <w:rsid w:val="00DF4A50"/>
    <w:rsid w:val="00E06AFB"/>
    <w:rsid w:val="00E842CA"/>
    <w:rsid w:val="00EC03AA"/>
    <w:rsid w:val="00ED524F"/>
    <w:rsid w:val="00F107C6"/>
    <w:rsid w:val="00FA0453"/>
    <w:rsid w:val="00FB4326"/>
    <w:rsid w:val="00FB552E"/>
    <w:rsid w:val="01026A15"/>
    <w:rsid w:val="02305C1F"/>
    <w:rsid w:val="02B661E4"/>
    <w:rsid w:val="04363B9C"/>
    <w:rsid w:val="04A12C3C"/>
    <w:rsid w:val="062D1D36"/>
    <w:rsid w:val="08314DA6"/>
    <w:rsid w:val="0B8A7082"/>
    <w:rsid w:val="0CD232A2"/>
    <w:rsid w:val="0CD24999"/>
    <w:rsid w:val="0CF7556E"/>
    <w:rsid w:val="0D7F5887"/>
    <w:rsid w:val="0F677EE3"/>
    <w:rsid w:val="139C412D"/>
    <w:rsid w:val="15792B27"/>
    <w:rsid w:val="15D510D1"/>
    <w:rsid w:val="1A804ACB"/>
    <w:rsid w:val="1A8F0567"/>
    <w:rsid w:val="1C537ECE"/>
    <w:rsid w:val="1FF5101D"/>
    <w:rsid w:val="20D933C8"/>
    <w:rsid w:val="215E6A28"/>
    <w:rsid w:val="22026D28"/>
    <w:rsid w:val="22A64CCA"/>
    <w:rsid w:val="22D612AD"/>
    <w:rsid w:val="22E77769"/>
    <w:rsid w:val="243D659E"/>
    <w:rsid w:val="263177BE"/>
    <w:rsid w:val="26E0238F"/>
    <w:rsid w:val="2D53644D"/>
    <w:rsid w:val="2F884E3B"/>
    <w:rsid w:val="366A147C"/>
    <w:rsid w:val="3A371211"/>
    <w:rsid w:val="3A913212"/>
    <w:rsid w:val="3B4A0801"/>
    <w:rsid w:val="419B0713"/>
    <w:rsid w:val="423D4BB7"/>
    <w:rsid w:val="43C7769B"/>
    <w:rsid w:val="45564E20"/>
    <w:rsid w:val="456B5E24"/>
    <w:rsid w:val="458847A5"/>
    <w:rsid w:val="483770B0"/>
    <w:rsid w:val="487C66BC"/>
    <w:rsid w:val="49846946"/>
    <w:rsid w:val="4A8A11FE"/>
    <w:rsid w:val="4C665FEE"/>
    <w:rsid w:val="4D12425E"/>
    <w:rsid w:val="4F721DF8"/>
    <w:rsid w:val="4FE80746"/>
    <w:rsid w:val="52A237AA"/>
    <w:rsid w:val="544A67CD"/>
    <w:rsid w:val="54810CEF"/>
    <w:rsid w:val="54AF68F4"/>
    <w:rsid w:val="56980BDF"/>
    <w:rsid w:val="57F93BBB"/>
    <w:rsid w:val="5AC83684"/>
    <w:rsid w:val="5BFB25C8"/>
    <w:rsid w:val="5C9C7A55"/>
    <w:rsid w:val="5CA23B1C"/>
    <w:rsid w:val="61FF3F4D"/>
    <w:rsid w:val="627E596C"/>
    <w:rsid w:val="63751759"/>
    <w:rsid w:val="64545BD3"/>
    <w:rsid w:val="654A6530"/>
    <w:rsid w:val="65B80700"/>
    <w:rsid w:val="66205531"/>
    <w:rsid w:val="69DF0B28"/>
    <w:rsid w:val="6A1C5E60"/>
    <w:rsid w:val="6BA51CB8"/>
    <w:rsid w:val="6D7E412A"/>
    <w:rsid w:val="70F92ABC"/>
    <w:rsid w:val="71FE28A8"/>
    <w:rsid w:val="75BD008A"/>
    <w:rsid w:val="762739B1"/>
    <w:rsid w:val="77CD7256"/>
    <w:rsid w:val="7B57630A"/>
    <w:rsid w:val="7BB93E7B"/>
    <w:rsid w:val="7BF70791"/>
    <w:rsid w:val="7DB2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011F2D"/>
  <w15:docId w15:val="{5643B397-C2C1-49F7-8C27-F5F34F7A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296FBE"/>
      <w:u w:val="none"/>
    </w:rPr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4">
    <w:name w:val="Hyperlink"/>
    <w:basedOn w:val="a0"/>
    <w:rPr>
      <w:color w:val="296FBE"/>
      <w:u w:val="none"/>
    </w:rPr>
  </w:style>
  <w:style w:type="character" w:styleId="HTML1">
    <w:name w:val="HTML Code"/>
    <w:basedOn w:val="a0"/>
    <w:rPr>
      <w:rFonts w:ascii="微软雅黑" w:eastAsia="微软雅黑" w:hAnsi="微软雅黑" w:cs="微软雅黑"/>
      <w:sz w:val="20"/>
      <w:bdr w:val="none" w:sz="0" w:space="0" w:color="auto"/>
    </w:rPr>
  </w:style>
  <w:style w:type="character" w:styleId="HTML2">
    <w:name w:val="HTML Cite"/>
    <w:basedOn w:val="a0"/>
  </w:style>
  <w:style w:type="character" w:customStyle="1" w:styleId="active">
    <w:name w:val="active"/>
    <w:basedOn w:val="a0"/>
    <w:rPr>
      <w:color w:val="00FF00"/>
      <w:bdr w:val="none" w:sz="0" w:space="0" w:color="FF0000"/>
      <w:shd w:val="clear" w:color="auto" w:fill="111111"/>
    </w:rPr>
  </w:style>
  <w:style w:type="character" w:customStyle="1" w:styleId="cy">
    <w:name w:val="cy"/>
    <w:basedOn w:val="a0"/>
  </w:style>
  <w:style w:type="character" w:customStyle="1" w:styleId="pagechatarealistclosebox">
    <w:name w:val="pagechatarealistclose_box"/>
    <w:basedOn w:val="a0"/>
  </w:style>
  <w:style w:type="character" w:customStyle="1" w:styleId="pagechatarealistclosebox1">
    <w:name w:val="pagechatarealistclose_box1"/>
    <w:basedOn w:val="a0"/>
  </w:style>
  <w:style w:type="character" w:customStyle="1" w:styleId="button">
    <w:name w:val="button"/>
    <w:basedOn w:val="a0"/>
  </w:style>
  <w:style w:type="character" w:customStyle="1" w:styleId="token-input-delete-token">
    <w:name w:val="token-input-delete-token"/>
    <w:basedOn w:val="a0"/>
    <w:rPr>
      <w:color w:val="FFFFFF"/>
    </w:rPr>
  </w:style>
  <w:style w:type="character" w:customStyle="1" w:styleId="w32">
    <w:name w:val="w32"/>
    <w:basedOn w:val="a0"/>
  </w:style>
  <w:style w:type="character" w:customStyle="1" w:styleId="cdropright">
    <w:name w:val="cdropright"/>
    <w:basedOn w:val="a0"/>
  </w:style>
  <w:style w:type="character" w:customStyle="1" w:styleId="tmpztreemovearrow">
    <w:name w:val="tmpztreemove_arrow"/>
    <w:basedOn w:val="a0"/>
  </w:style>
  <w:style w:type="character" w:customStyle="1" w:styleId="drapbtn">
    <w:name w:val="drapbtn"/>
    <w:basedOn w:val="a0"/>
  </w:style>
  <w:style w:type="character" w:customStyle="1" w:styleId="cdropleft">
    <w:name w:val="cdropleft"/>
    <w:basedOn w:val="a0"/>
  </w:style>
  <w:style w:type="character" w:customStyle="1" w:styleId="hilite6">
    <w:name w:val="hilite6"/>
    <w:basedOn w:val="a0"/>
    <w:rPr>
      <w:color w:val="FFFFFF"/>
      <w:bdr w:val="none" w:sz="0" w:space="0" w:color="111111"/>
      <w:shd w:val="clear" w:color="auto" w:fill="666677"/>
    </w:rPr>
  </w:style>
  <w:style w:type="character" w:customStyle="1" w:styleId="ico1653">
    <w:name w:val="ico1653"/>
    <w:basedOn w:val="a0"/>
  </w:style>
  <w:style w:type="character" w:customStyle="1" w:styleId="ico1654">
    <w:name w:val="ico1654"/>
    <w:basedOn w:val="a0"/>
  </w:style>
  <w:style w:type="character" w:customStyle="1" w:styleId="hilite4">
    <w:name w:val="hilite4"/>
    <w:basedOn w:val="a0"/>
    <w:rPr>
      <w:color w:val="FFFFFF"/>
      <w:bdr w:val="none" w:sz="0" w:space="0" w:color="111111"/>
      <w:shd w:val="clear" w:color="auto" w:fill="666677"/>
    </w:rPr>
  </w:style>
  <w:style w:type="character" w:customStyle="1" w:styleId="active6">
    <w:name w:val="active6"/>
    <w:basedOn w:val="a0"/>
    <w:rPr>
      <w:color w:val="00FF00"/>
      <w:bdr w:val="none" w:sz="0" w:space="0" w:color="FF0000"/>
      <w:shd w:val="clear" w:color="auto" w:fill="111111"/>
    </w:rPr>
  </w:style>
  <w:style w:type="character" w:customStyle="1" w:styleId="hilite">
    <w:name w:val="hilite"/>
    <w:basedOn w:val="a0"/>
    <w:rPr>
      <w:color w:val="FFFFFF"/>
      <w:bdr w:val="none" w:sz="0" w:space="0" w:color="111111"/>
      <w:shd w:val="clear" w:color="auto" w:fill="666677"/>
    </w:rPr>
  </w:style>
  <w:style w:type="character" w:customStyle="1" w:styleId="ico1655">
    <w:name w:val="ico1655"/>
    <w:basedOn w:val="a0"/>
  </w:style>
  <w:style w:type="character" w:customStyle="1" w:styleId="active12">
    <w:name w:val="active12"/>
    <w:basedOn w:val="a0"/>
    <w:rPr>
      <w:color w:val="00FF00"/>
      <w:bdr w:val="none" w:sz="0" w:space="0" w:color="FF0000"/>
      <w:shd w:val="clear" w:color="auto" w:fill="111111"/>
    </w:rPr>
  </w:style>
  <w:style w:type="character" w:customStyle="1" w:styleId="editclass">
    <w:name w:val="edit_class"/>
    <w:basedOn w:val="a0"/>
  </w:style>
  <w:style w:type="character" w:customStyle="1" w:styleId="biggerthanmax">
    <w:name w:val="biggerthanmax"/>
    <w:basedOn w:val="a0"/>
    <w:rPr>
      <w:shd w:val="clear" w:color="auto" w:fill="FFFF00"/>
    </w:rPr>
  </w:style>
  <w:style w:type="character" w:customStyle="1" w:styleId="designclass">
    <w:name w:val="design_class"/>
    <w:basedOn w:val="a0"/>
  </w:style>
  <w:style w:type="character" w:customStyle="1" w:styleId="xdrichtextbox2">
    <w:name w:val="xdrichtextbox2"/>
    <w:basedOn w:val="a0"/>
  </w:style>
  <w:style w:type="character" w:customStyle="1" w:styleId="xdrichtextbox">
    <w:name w:val="xdrichtextbox"/>
    <w:basedOn w:val="a0"/>
    <w:rPr>
      <w:color w:val="auto"/>
      <w:sz w:val="18"/>
      <w:szCs w:val="18"/>
      <w:u w:val="none"/>
      <w:bdr w:val="single" w:sz="8" w:space="0" w:color="DCDCDC"/>
      <w:shd w:val="clear" w:color="auto" w:fill="auto"/>
    </w:rPr>
  </w:style>
  <w:style w:type="character" w:customStyle="1" w:styleId="ico1652">
    <w:name w:val="ico1652"/>
    <w:basedOn w:val="a0"/>
  </w:style>
  <w:style w:type="character" w:customStyle="1" w:styleId="button2">
    <w:name w:val="button2"/>
    <w:basedOn w:val="a0"/>
  </w:style>
  <w:style w:type="paragraph" w:styleId="a5">
    <w:name w:val="header"/>
    <w:basedOn w:val="a"/>
    <w:link w:val="a6"/>
    <w:rsid w:val="00C62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624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62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624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1677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钟琳</cp:lastModifiedBy>
  <cp:revision>3</cp:revision>
  <dcterms:created xsi:type="dcterms:W3CDTF">2018-03-20T03:57:00Z</dcterms:created>
  <dcterms:modified xsi:type="dcterms:W3CDTF">2018-03-20T03:57:00Z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